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center"/>
        <w:rPr>
          <w:rFonts w:ascii="Times New Roman" w:eastAsia="Calibri" w:hAnsi="Times New Roman" w:cs="Times New Roman"/>
          <w:sz w:val="24"/>
          <w:szCs w:val="24"/>
        </w:rPr>
      </w:pPr>
      <w:r w:rsidRPr="003A7DC4">
        <w:rPr>
          <w:rFonts w:ascii="Times New Roman" w:eastAsia="Calibri" w:hAnsi="Times New Roman" w:cs="Times New Roman"/>
          <w:b/>
          <w:sz w:val="24"/>
          <w:szCs w:val="24"/>
        </w:rPr>
        <w:t>SAMPLE BULLETIN ANNOUNCEMENT</w:t>
      </w:r>
      <w:r w:rsidRPr="003A7DC4">
        <w:rPr>
          <w:rFonts w:ascii="Times New Roman" w:eastAsia="Calibri" w:hAnsi="Times New Roman" w:cs="Times New Roman"/>
          <w:sz w:val="24"/>
          <w:szCs w:val="24"/>
        </w:rPr>
        <w:t xml:space="preserve">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b/>
          <w:sz w:val="24"/>
          <w:szCs w:val="24"/>
        </w:rPr>
        <w:t>Part 1</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General and informational</w:t>
      </w:r>
      <w:r w:rsidRPr="003A7DC4">
        <w:rPr>
          <w:rFonts w:ascii="Times New Roman" w:eastAsia="Calibri" w:hAnsi="Times New Roman" w:cs="Times New Roman"/>
          <w:sz w:val="24"/>
          <w:szCs w:val="24"/>
        </w:rPr>
        <w:t xml:space="preserve">: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DF3741" w:rsidRDefault="00DF3741" w:rsidP="00DF3741">
      <w:pPr>
        <w:spacing w:after="0" w:line="240" w:lineRule="auto"/>
        <w:rPr>
          <w:rFonts w:ascii="Times New Roman" w:eastAsia="Calibri" w:hAnsi="Times New Roman" w:cs="Times New Roman"/>
          <w:sz w:val="24"/>
          <w:szCs w:val="24"/>
        </w:rPr>
      </w:pPr>
      <w:r w:rsidRPr="00DF3741">
        <w:rPr>
          <w:rFonts w:ascii="Times New Roman" w:eastAsia="Calibri" w:hAnsi="Times New Roman" w:cs="Times New Roman"/>
          <w:sz w:val="24"/>
          <w:szCs w:val="24"/>
        </w:rPr>
        <w:t xml:space="preserve">This fall, churches throughout our city and region will unite for the Fall campaign of </w:t>
      </w:r>
      <w:r w:rsidRPr="00DF3741">
        <w:rPr>
          <w:rFonts w:ascii="Times New Roman" w:eastAsia="Calibri" w:hAnsi="Times New Roman" w:cs="Times New Roman"/>
          <w:b/>
          <w:sz w:val="24"/>
          <w:szCs w:val="24"/>
        </w:rPr>
        <w:t>40 Days for Life</w:t>
      </w:r>
      <w:r w:rsidRPr="00DF3741">
        <w:rPr>
          <w:rFonts w:ascii="Times New Roman" w:eastAsia="Calibri" w:hAnsi="Times New Roman" w:cs="Times New Roman"/>
          <w:sz w:val="24"/>
          <w:szCs w:val="24"/>
        </w:rPr>
        <w:t xml:space="preserve"> -  an international, 40 day focused effort to pray and fast for an end to abortion starting on September 2</w:t>
      </w:r>
      <w:r w:rsidR="005F4F4B">
        <w:rPr>
          <w:rFonts w:ascii="Times New Roman" w:eastAsia="Calibri" w:hAnsi="Times New Roman" w:cs="Times New Roman"/>
          <w:sz w:val="24"/>
          <w:szCs w:val="24"/>
        </w:rPr>
        <w:t>6</w:t>
      </w:r>
      <w:r w:rsidRPr="00DF3741">
        <w:rPr>
          <w:rFonts w:ascii="Times New Roman" w:eastAsia="Calibri" w:hAnsi="Times New Roman" w:cs="Times New Roman"/>
          <w:sz w:val="24"/>
          <w:szCs w:val="24"/>
        </w:rPr>
        <w:t xml:space="preserve"> and ending on November </w:t>
      </w:r>
      <w:r w:rsidR="005F4F4B">
        <w:rPr>
          <w:rFonts w:ascii="Times New Roman" w:eastAsia="Calibri" w:hAnsi="Times New Roman" w:cs="Times New Roman"/>
          <w:sz w:val="24"/>
          <w:szCs w:val="24"/>
        </w:rPr>
        <w:t>4</w:t>
      </w:r>
      <w:bookmarkStart w:id="0" w:name="_GoBack"/>
      <w:bookmarkEnd w:id="0"/>
      <w:r w:rsidRPr="00DF3741">
        <w:rPr>
          <w:rFonts w:ascii="Times New Roman" w:eastAsia="Calibri" w:hAnsi="Times New Roman" w:cs="Times New Roman"/>
          <w:sz w:val="24"/>
          <w:szCs w:val="24"/>
        </w:rPr>
        <w:t>.</w:t>
      </w:r>
    </w:p>
    <w:p w:rsidR="00D90F8C" w:rsidRDefault="00DF3741" w:rsidP="00DF3741">
      <w:pPr>
        <w:spacing w:after="0" w:line="240" w:lineRule="auto"/>
        <w:rPr>
          <w:rFonts w:ascii="Times New Roman" w:eastAsia="Calibri" w:hAnsi="Times New Roman" w:cs="Times New Roman"/>
          <w:sz w:val="24"/>
          <w:szCs w:val="24"/>
        </w:rPr>
      </w:pPr>
      <w:r w:rsidRPr="00DF3741">
        <w:rPr>
          <w:rFonts w:ascii="Times New Roman" w:eastAsia="Calibri" w:hAnsi="Times New Roman" w:cs="Times New Roman"/>
          <w:sz w:val="24"/>
          <w:szCs w:val="24"/>
        </w:rPr>
        <w:t>In addition to forty days of prayer and fasting, we will participate in peaceful prayer from 7:00 a.m. and 7:00 p.m. outside of Delta abortion facility, located at 756 Colonial Drive in Baton Rouge. Please lift this effort up in your prayers and help us spread the word.  For more information about how you, your school, organization or church community can participate visit our website at: www.40DaysForLifeBR.com or contact Danielle Van Haute at (225) 242-0164 or dvanhaute@diobr.org</w:t>
      </w:r>
    </w:p>
    <w:p w:rsidR="00D90F8C" w:rsidRDefault="00D90F8C" w:rsidP="00DF3741">
      <w:pPr>
        <w:spacing w:after="0" w:line="240" w:lineRule="auto"/>
        <w:jc w:val="center"/>
        <w:rPr>
          <w:rFonts w:ascii="Times New Roman" w:eastAsia="Calibri" w:hAnsi="Times New Roman" w:cs="Times New Roman"/>
          <w:sz w:val="24"/>
          <w:szCs w:val="24"/>
        </w:rPr>
      </w:pPr>
    </w:p>
    <w:p w:rsidR="00D90F8C" w:rsidRPr="003A7DC4" w:rsidRDefault="00D90F8C"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u w:val="single"/>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2</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When</w:t>
      </w:r>
      <w:proofErr w:type="gramEnd"/>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your parish and/or organization is already participating:</w:t>
      </w:r>
    </w:p>
    <w:p w:rsidR="003A7DC4" w:rsidRPr="003A7DC4" w:rsidRDefault="003A7DC4" w:rsidP="003A7DC4">
      <w:pPr>
        <w:spacing w:after="0" w:line="240" w:lineRule="auto"/>
        <w:jc w:val="both"/>
        <w:rPr>
          <w:rFonts w:ascii="Times New Roman" w:eastAsia="Calibri" w:hAnsi="Times New Roman" w:cs="Times New Roman"/>
          <w:sz w:val="24"/>
          <w:szCs w:val="24"/>
          <w:u w:val="single"/>
        </w:rPr>
      </w:pPr>
    </w:p>
    <w:p w:rsidR="003A7DC4" w:rsidRPr="00D90F8C" w:rsidRDefault="003A7DC4" w:rsidP="003A7DC4">
      <w:pPr>
        <w:spacing w:after="0" w:line="240" w:lineRule="auto"/>
        <w:jc w:val="both"/>
        <w:rPr>
          <w:rFonts w:ascii="Times New Roman" w:eastAsia="Calibri" w:hAnsi="Times New Roman" w:cs="Times New Roman"/>
          <w:b/>
          <w:sz w:val="26"/>
          <w:szCs w:val="26"/>
        </w:rPr>
      </w:pPr>
      <w:r w:rsidRPr="00D90F8C">
        <w:rPr>
          <w:rFonts w:ascii="Times New Roman" w:eastAsia="Calibri" w:hAnsi="Times New Roman" w:cs="Times New Roman"/>
          <w:b/>
          <w:color w:val="FF0000"/>
          <w:sz w:val="26"/>
          <w:szCs w:val="26"/>
          <w:u w:val="single"/>
        </w:rPr>
        <w:t>Church/Organization name</w:t>
      </w:r>
      <w:r w:rsidRPr="00D90F8C">
        <w:rPr>
          <w:rFonts w:ascii="Times New Roman" w:eastAsia="Calibri" w:hAnsi="Times New Roman" w:cs="Times New Roman"/>
          <w:color w:val="FF0000"/>
          <w:sz w:val="26"/>
          <w:szCs w:val="26"/>
        </w:rPr>
        <w:t xml:space="preserve"> </w:t>
      </w:r>
      <w:r w:rsidRPr="00D90F8C">
        <w:rPr>
          <w:rFonts w:ascii="Times New Roman" w:eastAsia="Calibri" w:hAnsi="Times New Roman" w:cs="Times New Roman"/>
          <w:sz w:val="26"/>
          <w:szCs w:val="26"/>
        </w:rPr>
        <w:t xml:space="preserve">has adopted </w:t>
      </w:r>
      <w:r w:rsidRPr="00D90F8C">
        <w:rPr>
          <w:rFonts w:ascii="Times New Roman" w:eastAsia="Calibri" w:hAnsi="Times New Roman" w:cs="Times New Roman"/>
          <w:b/>
          <w:color w:val="FF0000"/>
          <w:sz w:val="26"/>
          <w:szCs w:val="26"/>
          <w:u w:val="single"/>
        </w:rPr>
        <w:t>Weekday(s),</w:t>
      </w:r>
      <w:r w:rsidRPr="00D90F8C">
        <w:rPr>
          <w:rFonts w:ascii="Times New Roman" w:eastAsia="Calibri" w:hAnsi="Times New Roman" w:cs="Times New Roman"/>
          <w:color w:val="FF0000"/>
          <w:sz w:val="26"/>
          <w:szCs w:val="26"/>
          <w:u w:val="single"/>
        </w:rPr>
        <w:t xml:space="preserve"> </w:t>
      </w:r>
      <w:r w:rsidRPr="00D90F8C">
        <w:rPr>
          <w:rFonts w:ascii="Times New Roman" w:eastAsia="Calibri" w:hAnsi="Times New Roman" w:cs="Times New Roman"/>
          <w:b/>
          <w:color w:val="FF0000"/>
          <w:sz w:val="26"/>
          <w:szCs w:val="26"/>
          <w:u w:val="single"/>
        </w:rPr>
        <w:t>Date(s)</w:t>
      </w:r>
      <w:r w:rsidRPr="00D90F8C">
        <w:rPr>
          <w:rFonts w:ascii="Times New Roman" w:eastAsia="Calibri" w:hAnsi="Times New Roman" w:cs="Times New Roman"/>
          <w:b/>
          <w:color w:val="FF0000"/>
          <w:sz w:val="26"/>
          <w:szCs w:val="26"/>
        </w:rPr>
        <w:t xml:space="preserve"> </w:t>
      </w:r>
      <w:r w:rsidRPr="00D90F8C">
        <w:rPr>
          <w:rFonts w:ascii="Times New Roman" w:eastAsia="Calibri" w:hAnsi="Times New Roman" w:cs="Times New Roman"/>
          <w:b/>
          <w:sz w:val="26"/>
          <w:szCs w:val="26"/>
        </w:rPr>
        <w:t xml:space="preserve">during the 40 Days for Life prayer event. </w:t>
      </w:r>
    </w:p>
    <w:p w:rsidR="003A7DC4" w:rsidRPr="00D90F8C" w:rsidRDefault="003A7DC4" w:rsidP="003A7DC4">
      <w:pPr>
        <w:spacing w:after="0" w:line="240" w:lineRule="auto"/>
        <w:jc w:val="both"/>
        <w:rPr>
          <w:rFonts w:ascii="Times New Roman" w:eastAsia="Calibri" w:hAnsi="Times New Roman" w:cs="Times New Roman"/>
          <w:sz w:val="26"/>
          <w:szCs w:val="26"/>
        </w:rPr>
      </w:pPr>
    </w:p>
    <w:p w:rsidR="003A7DC4" w:rsidRPr="00D90F8C" w:rsidRDefault="003A7DC4" w:rsidP="003A7DC4">
      <w:pPr>
        <w:spacing w:after="0" w:line="240" w:lineRule="auto"/>
        <w:jc w:val="both"/>
        <w:rPr>
          <w:rFonts w:ascii="Times New Roman" w:eastAsia="Calibri" w:hAnsi="Times New Roman" w:cs="Times New Roman"/>
          <w:sz w:val="26"/>
          <w:szCs w:val="26"/>
        </w:rPr>
      </w:pPr>
      <w:r w:rsidRPr="00D90F8C">
        <w:rPr>
          <w:rFonts w:ascii="Times New Roman" w:eastAsia="Calibri" w:hAnsi="Times New Roman" w:cs="Times New Roman"/>
          <w:sz w:val="26"/>
          <w:szCs w:val="26"/>
        </w:rPr>
        <w:t xml:space="preserve">Please consider joining us for one or more hours of prayer, and spread the word to others about this important life-saving effort. Sign-up sheets will be available in the back of church on </w:t>
      </w:r>
      <w:r w:rsidRPr="00D90F8C">
        <w:rPr>
          <w:rFonts w:ascii="Times New Roman" w:eastAsia="Calibri" w:hAnsi="Times New Roman" w:cs="Times New Roman"/>
          <w:b/>
          <w:color w:val="FF0000"/>
          <w:sz w:val="26"/>
          <w:szCs w:val="26"/>
          <w:u w:val="single"/>
        </w:rPr>
        <w:t>date</w:t>
      </w:r>
      <w:r w:rsidRPr="00D90F8C">
        <w:rPr>
          <w:rFonts w:ascii="Times New Roman" w:eastAsia="Calibri" w:hAnsi="Times New Roman" w:cs="Times New Roman"/>
          <w:sz w:val="26"/>
          <w:szCs w:val="26"/>
        </w:rPr>
        <w:t xml:space="preserve">. If you cannot join us on our adopted day(s), please participate on another day. To get more information, or to volunteer to help, please contact </w:t>
      </w:r>
      <w:r w:rsidRPr="00D90F8C">
        <w:rPr>
          <w:rFonts w:ascii="Times New Roman" w:eastAsia="Calibri" w:hAnsi="Times New Roman" w:cs="Times New Roman"/>
          <w:b/>
          <w:color w:val="FF0000"/>
          <w:sz w:val="26"/>
          <w:szCs w:val="26"/>
          <w:u w:val="single"/>
        </w:rPr>
        <w:t>name of person at your church</w:t>
      </w:r>
      <w:r w:rsidRPr="00D90F8C">
        <w:rPr>
          <w:rFonts w:ascii="Times New Roman" w:eastAsia="Calibri" w:hAnsi="Times New Roman" w:cs="Times New Roman"/>
          <w:color w:val="FF0000"/>
          <w:sz w:val="26"/>
          <w:szCs w:val="26"/>
        </w:rPr>
        <w:t xml:space="preserve"> </w:t>
      </w:r>
      <w:r w:rsidRPr="00D90F8C">
        <w:rPr>
          <w:rFonts w:ascii="Times New Roman" w:eastAsia="Calibri" w:hAnsi="Times New Roman" w:cs="Times New Roman"/>
          <w:sz w:val="26"/>
          <w:szCs w:val="26"/>
        </w:rPr>
        <w:t>or Danielle Van Haute at (225) 242-0164 or email 40daysforlifebr@gmail.com, or visit www.40DaysForLifeBR.com.</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F3741" w:rsidRDefault="00DF3741" w:rsidP="003A7DC4">
      <w:pPr>
        <w:spacing w:after="0" w:line="240" w:lineRule="auto"/>
        <w:jc w:val="center"/>
        <w:rPr>
          <w:rFonts w:ascii="Times New Roman" w:eastAsia="Calibri" w:hAnsi="Times New Roman" w:cs="Times New Roman"/>
          <w:b/>
          <w:sz w:val="24"/>
          <w:szCs w:val="24"/>
        </w:rPr>
      </w:pPr>
    </w:p>
    <w:p w:rsidR="00DF3741" w:rsidRDefault="00DF3741"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D90F8C" w:rsidRDefault="00D90F8C"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center"/>
        <w:rPr>
          <w:rFonts w:ascii="Times New Roman" w:eastAsia="Calibri" w:hAnsi="Times New Roman" w:cs="Times New Roman"/>
          <w:b/>
          <w:sz w:val="24"/>
          <w:szCs w:val="24"/>
        </w:rPr>
      </w:pPr>
      <w:r w:rsidRPr="003A7DC4">
        <w:rPr>
          <w:rFonts w:ascii="Times New Roman" w:eastAsia="Calibri" w:hAnsi="Times New Roman" w:cs="Times New Roman"/>
          <w:b/>
          <w:sz w:val="24"/>
          <w:szCs w:val="24"/>
        </w:rPr>
        <w:lastRenderedPageBreak/>
        <w:t>SAMPLE PULPIT ANNOUNCEMENT</w:t>
      </w:r>
      <w:r w:rsidR="00EE1B5E">
        <w:rPr>
          <w:rFonts w:ascii="Times New Roman" w:eastAsia="Calibri" w:hAnsi="Times New Roman" w:cs="Times New Roman"/>
          <w:b/>
          <w:sz w:val="24"/>
          <w:szCs w:val="24"/>
        </w:rPr>
        <w:t xml:space="preserve"> </w:t>
      </w:r>
    </w:p>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1  General</w:t>
      </w:r>
      <w:proofErr w:type="gramEnd"/>
      <w:r w:rsidRPr="003A7DC4">
        <w:rPr>
          <w:rFonts w:ascii="Times New Roman" w:eastAsia="Calibri" w:hAnsi="Times New Roman" w:cs="Times New Roman"/>
          <w:b/>
          <w:sz w:val="24"/>
          <w:szCs w:val="24"/>
        </w:rPr>
        <w:t xml:space="preserve"> and informational</w:t>
      </w:r>
      <w:r w:rsidRPr="003A7DC4">
        <w:rPr>
          <w:rFonts w:ascii="Times New Roman" w:eastAsia="Calibri" w:hAnsi="Times New Roman" w:cs="Times New Roman"/>
          <w:sz w:val="24"/>
          <w:szCs w:val="24"/>
        </w:rPr>
        <w:t>:</w:t>
      </w: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 </w:t>
      </w:r>
    </w:p>
    <w:p w:rsid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This fall, churches throughout o</w:t>
      </w:r>
      <w:r w:rsidR="00EE1B5E">
        <w:rPr>
          <w:rFonts w:ascii="Times New Roman" w:eastAsia="Calibri" w:hAnsi="Times New Roman" w:cs="Times New Roman"/>
          <w:sz w:val="24"/>
          <w:szCs w:val="24"/>
        </w:rPr>
        <w:t>ur city and region will unite for</w:t>
      </w:r>
      <w:r w:rsidRPr="003A7DC4">
        <w:rPr>
          <w:rFonts w:ascii="Times New Roman" w:eastAsia="Calibri" w:hAnsi="Times New Roman" w:cs="Times New Roman"/>
          <w:sz w:val="24"/>
          <w:szCs w:val="24"/>
        </w:rPr>
        <w:t xml:space="preserve"> </w:t>
      </w:r>
      <w:r w:rsidR="00181A1A">
        <w:rPr>
          <w:rFonts w:ascii="Times New Roman" w:eastAsia="Calibri" w:hAnsi="Times New Roman" w:cs="Times New Roman"/>
          <w:sz w:val="24"/>
          <w:szCs w:val="24"/>
        </w:rPr>
        <w:t xml:space="preserve">the Fall campaign of </w:t>
      </w:r>
      <w:r w:rsidRPr="003A7DC4">
        <w:rPr>
          <w:rFonts w:ascii="Times New Roman" w:eastAsia="Calibri" w:hAnsi="Times New Roman" w:cs="Times New Roman"/>
          <w:sz w:val="24"/>
          <w:szCs w:val="24"/>
        </w:rPr>
        <w:t>40 Days for Life</w:t>
      </w:r>
      <w:r w:rsidR="00504BC0">
        <w:rPr>
          <w:rFonts w:ascii="Times New Roman" w:eastAsia="Calibri" w:hAnsi="Times New Roman" w:cs="Times New Roman"/>
          <w:sz w:val="24"/>
          <w:szCs w:val="24"/>
        </w:rPr>
        <w:t xml:space="preserve"> </w:t>
      </w:r>
      <w:proofErr w:type="gramStart"/>
      <w:r w:rsidR="00504BC0">
        <w:rPr>
          <w:rFonts w:ascii="Times New Roman" w:eastAsia="Calibri" w:hAnsi="Times New Roman" w:cs="Times New Roman"/>
          <w:sz w:val="24"/>
          <w:szCs w:val="24"/>
        </w:rPr>
        <w:t xml:space="preserve">- </w:t>
      </w:r>
      <w:r w:rsidRPr="003A7DC4">
        <w:rPr>
          <w:rFonts w:ascii="Times New Roman" w:eastAsia="Calibri" w:hAnsi="Times New Roman" w:cs="Times New Roman"/>
          <w:sz w:val="24"/>
          <w:szCs w:val="24"/>
        </w:rPr>
        <w:t xml:space="preserve"> </w:t>
      </w:r>
      <w:r w:rsidR="004C25A8">
        <w:rPr>
          <w:rFonts w:ascii="Times New Roman" w:eastAsia="Calibri" w:hAnsi="Times New Roman" w:cs="Times New Roman"/>
          <w:sz w:val="24"/>
          <w:szCs w:val="24"/>
        </w:rPr>
        <w:t>an</w:t>
      </w:r>
      <w:proofErr w:type="gramEnd"/>
      <w:r w:rsidR="004C25A8">
        <w:rPr>
          <w:rFonts w:ascii="Times New Roman" w:eastAsia="Calibri" w:hAnsi="Times New Roman" w:cs="Times New Roman"/>
          <w:sz w:val="24"/>
          <w:szCs w:val="24"/>
        </w:rPr>
        <w:t xml:space="preserve"> </w:t>
      </w:r>
      <w:r w:rsidR="00EE1B5E">
        <w:rPr>
          <w:rFonts w:ascii="Times New Roman" w:eastAsia="Calibri" w:hAnsi="Times New Roman" w:cs="Times New Roman"/>
          <w:sz w:val="24"/>
          <w:szCs w:val="24"/>
        </w:rPr>
        <w:t>international,</w:t>
      </w:r>
      <w:r w:rsidR="004C25A8">
        <w:rPr>
          <w:rFonts w:ascii="Times New Roman" w:eastAsia="Calibri" w:hAnsi="Times New Roman" w:cs="Times New Roman"/>
          <w:sz w:val="24"/>
          <w:szCs w:val="24"/>
        </w:rPr>
        <w:t xml:space="preserve"> 40 day</w:t>
      </w:r>
      <w:r w:rsidR="00EE1B5E">
        <w:rPr>
          <w:rFonts w:ascii="Times New Roman" w:eastAsia="Calibri" w:hAnsi="Times New Roman" w:cs="Times New Roman"/>
          <w:sz w:val="24"/>
          <w:szCs w:val="24"/>
        </w:rPr>
        <w:t xml:space="preserve"> focused effort </w:t>
      </w:r>
      <w:r w:rsidRPr="003A7DC4">
        <w:rPr>
          <w:rFonts w:ascii="Times New Roman" w:eastAsia="Calibri" w:hAnsi="Times New Roman" w:cs="Times New Roman"/>
          <w:sz w:val="24"/>
          <w:szCs w:val="24"/>
        </w:rPr>
        <w:t>to pray and fast for an end to a</w:t>
      </w:r>
      <w:r w:rsidR="00181A1A">
        <w:rPr>
          <w:rFonts w:ascii="Times New Roman" w:eastAsia="Calibri" w:hAnsi="Times New Roman" w:cs="Times New Roman"/>
          <w:sz w:val="24"/>
          <w:szCs w:val="24"/>
        </w:rPr>
        <w:t>bortion starting on September 27 and ending on November 5</w:t>
      </w:r>
      <w:r w:rsidRPr="003A7DC4">
        <w:rPr>
          <w:rFonts w:ascii="Times New Roman" w:eastAsia="Calibri" w:hAnsi="Times New Roman" w:cs="Times New Roman"/>
          <w:sz w:val="24"/>
          <w:szCs w:val="24"/>
        </w:rPr>
        <w:t xml:space="preserve">. </w:t>
      </w:r>
    </w:p>
    <w:p w:rsidR="00EE1B5E" w:rsidRPr="003A7DC4" w:rsidRDefault="00EE1B5E"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In addition to forty days of prayer and fasting, we will participate in peaceful prayer from 7:00 a.m. and 7:00 p.m. outside of Delta abortion facility, located at 756 Colonial Drive in Baton Rouge. </w:t>
      </w:r>
      <w:r w:rsidR="004C25A8">
        <w:rPr>
          <w:rFonts w:ascii="Times New Roman" w:eastAsia="Calibri" w:hAnsi="Times New Roman" w:cs="Times New Roman"/>
          <w:sz w:val="24"/>
          <w:szCs w:val="24"/>
        </w:rPr>
        <w:t xml:space="preserve">Please lift this effort up in your prayers and help us spread the word. </w:t>
      </w:r>
      <w:r w:rsidR="00EE1B5E">
        <w:rPr>
          <w:rFonts w:ascii="Times New Roman" w:eastAsia="Calibri" w:hAnsi="Times New Roman" w:cs="Times New Roman"/>
          <w:sz w:val="24"/>
          <w:szCs w:val="24"/>
        </w:rPr>
        <w:t xml:space="preserve"> </w:t>
      </w:r>
      <w:r w:rsidR="008D42B8" w:rsidRPr="008D42B8">
        <w:rPr>
          <w:rFonts w:ascii="Times New Roman" w:eastAsia="Calibri" w:hAnsi="Times New Roman" w:cs="Times New Roman"/>
          <w:sz w:val="24"/>
          <w:szCs w:val="24"/>
        </w:rPr>
        <w:t>For more information about how you, your school, organization or church community can participate</w:t>
      </w:r>
      <w:r w:rsidR="00DF3741">
        <w:rPr>
          <w:rFonts w:ascii="Times New Roman" w:eastAsia="Calibri" w:hAnsi="Times New Roman" w:cs="Times New Roman"/>
          <w:sz w:val="24"/>
          <w:szCs w:val="24"/>
        </w:rPr>
        <w:t xml:space="preserve">, </w:t>
      </w:r>
      <w:r w:rsidR="008D42B8" w:rsidRPr="008D42B8">
        <w:rPr>
          <w:rFonts w:ascii="Times New Roman" w:eastAsia="Calibri" w:hAnsi="Times New Roman" w:cs="Times New Roman"/>
          <w:sz w:val="24"/>
          <w:szCs w:val="24"/>
        </w:rPr>
        <w:t xml:space="preserve">visit </w:t>
      </w:r>
      <w:r w:rsidR="00DF3741">
        <w:rPr>
          <w:rFonts w:ascii="Times New Roman" w:eastAsia="Calibri" w:hAnsi="Times New Roman" w:cs="Times New Roman"/>
          <w:sz w:val="24"/>
          <w:szCs w:val="24"/>
        </w:rPr>
        <w:t>the</w:t>
      </w:r>
      <w:r w:rsidR="008D42B8" w:rsidRPr="008D42B8">
        <w:rPr>
          <w:rFonts w:ascii="Times New Roman" w:eastAsia="Calibri" w:hAnsi="Times New Roman" w:cs="Times New Roman"/>
          <w:sz w:val="24"/>
          <w:szCs w:val="24"/>
        </w:rPr>
        <w:t xml:space="preserve"> website at:</w:t>
      </w:r>
      <w:r w:rsidR="00DF3741">
        <w:rPr>
          <w:rFonts w:ascii="Times New Roman" w:eastAsia="Calibri" w:hAnsi="Times New Roman" w:cs="Times New Roman"/>
          <w:sz w:val="24"/>
          <w:szCs w:val="24"/>
        </w:rPr>
        <w:t xml:space="preserve"> www.40DaysForLifeBR.com</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u w:val="single"/>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2</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When</w:t>
      </w:r>
      <w:proofErr w:type="gramEnd"/>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your parish and/or organization is already participating:</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ADD TEXT WHEN YOUR PARISH HAS ADOPTED A DAY/TIME </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Our church has adopted </w:t>
      </w:r>
      <w:r w:rsidRPr="003A7DC4">
        <w:rPr>
          <w:rFonts w:ascii="Times New Roman" w:eastAsia="Calibri" w:hAnsi="Times New Roman" w:cs="Times New Roman"/>
          <w:b/>
          <w:color w:val="FF0000"/>
          <w:sz w:val="24"/>
          <w:szCs w:val="24"/>
          <w:u w:val="single"/>
        </w:rPr>
        <w:t>Weekday(s), Date(s)</w:t>
      </w:r>
      <w:r w:rsidRPr="003A7DC4">
        <w:rPr>
          <w:rFonts w:ascii="Times New Roman" w:eastAsia="Calibri" w:hAnsi="Times New Roman" w:cs="Times New Roman"/>
          <w:b/>
          <w:color w:val="FF0000"/>
          <w:sz w:val="24"/>
          <w:szCs w:val="24"/>
        </w:rPr>
        <w:t xml:space="preserve"> </w:t>
      </w:r>
      <w:r w:rsidRPr="003A7DC4">
        <w:rPr>
          <w:rFonts w:ascii="Times New Roman" w:eastAsia="Calibri" w:hAnsi="Times New Roman" w:cs="Times New Roman"/>
          <w:sz w:val="24"/>
          <w:szCs w:val="24"/>
        </w:rPr>
        <w:t>to witness for life</w:t>
      </w:r>
      <w:r w:rsidRPr="003A7DC4">
        <w:rPr>
          <w:rFonts w:ascii="Times New Roman" w:eastAsia="Calibri" w:hAnsi="Times New Roman" w:cs="Times New Roman"/>
          <w:b/>
          <w:sz w:val="24"/>
          <w:szCs w:val="24"/>
        </w:rPr>
        <w:t xml:space="preserve">. </w:t>
      </w:r>
      <w:r w:rsidRPr="003A7DC4">
        <w:rPr>
          <w:rFonts w:ascii="Times New Roman" w:eastAsia="Calibri" w:hAnsi="Times New Roman" w:cs="Times New Roman"/>
          <w:sz w:val="24"/>
          <w:szCs w:val="24"/>
        </w:rPr>
        <w:t xml:space="preserve">If you cannot join us on our adopted day(s), please participate on another day. </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b/>
          <w:color w:val="FF0000"/>
          <w:sz w:val="24"/>
          <w:szCs w:val="24"/>
        </w:rPr>
        <w:t>(*If you have them)</w:t>
      </w:r>
      <w:r w:rsidRPr="003A7DC4">
        <w:rPr>
          <w:rFonts w:ascii="Times New Roman" w:eastAsia="Calibri" w:hAnsi="Times New Roman" w:cs="Times New Roman"/>
          <w:color w:val="FF0000"/>
          <w:sz w:val="24"/>
          <w:szCs w:val="24"/>
        </w:rPr>
        <w:t xml:space="preserve"> </w:t>
      </w:r>
      <w:r w:rsidRPr="003A7DC4">
        <w:rPr>
          <w:rFonts w:ascii="Times New Roman" w:eastAsia="Calibri" w:hAnsi="Times New Roman" w:cs="Times New Roman"/>
          <w:sz w:val="24"/>
          <w:szCs w:val="24"/>
        </w:rPr>
        <w:t xml:space="preserve">There are prayer cards in the pews today that we ask you to take and commit to praying with your family daily. We as a </w:t>
      </w:r>
      <w:r w:rsidRPr="003A7DC4">
        <w:rPr>
          <w:rFonts w:ascii="Times New Roman" w:eastAsia="Calibri" w:hAnsi="Times New Roman" w:cs="Times New Roman"/>
          <w:b/>
          <w:color w:val="FF0000"/>
          <w:sz w:val="24"/>
          <w:szCs w:val="24"/>
        </w:rPr>
        <w:t xml:space="preserve">church or parish family </w:t>
      </w:r>
      <w:r w:rsidRPr="003A7DC4">
        <w:rPr>
          <w:rFonts w:ascii="Times New Roman" w:eastAsia="Calibri" w:hAnsi="Times New Roman" w:cs="Times New Roman"/>
          <w:sz w:val="24"/>
          <w:szCs w:val="24"/>
        </w:rPr>
        <w:t xml:space="preserve">will be praying for an end to abortion as well.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For those who cannot go to Delta to give witness, please support those who are with your prayers. To get more information, or to volunteer to help, please contact </w:t>
      </w:r>
      <w:r w:rsidRPr="003A7DC4">
        <w:rPr>
          <w:rFonts w:ascii="Times New Roman" w:eastAsia="Calibri" w:hAnsi="Times New Roman" w:cs="Times New Roman"/>
          <w:b/>
          <w:color w:val="FF0000"/>
          <w:sz w:val="24"/>
          <w:szCs w:val="24"/>
          <w:u w:val="single"/>
        </w:rPr>
        <w:t>name of person at your church or the church office</w:t>
      </w:r>
      <w:r w:rsidRPr="003A7DC4">
        <w:rPr>
          <w:rFonts w:ascii="Times New Roman" w:eastAsia="Calibri" w:hAnsi="Times New Roman" w:cs="Times New Roman"/>
          <w:sz w:val="24"/>
          <w:szCs w:val="24"/>
        </w:rPr>
        <w:t>.</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SAMPLE PRAYER OF INTERCESSION</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8039B6" w:rsidRDefault="00993AE1" w:rsidP="003A7DC4">
      <w:pPr>
        <w:spacing w:after="0" w:line="240" w:lineRule="auto"/>
        <w:jc w:val="both"/>
        <w:rPr>
          <w:rFonts w:ascii="Times New Roman" w:eastAsia="Calibri" w:hAnsi="Times New Roman" w:cs="Times New Roman"/>
          <w:sz w:val="24"/>
          <w:szCs w:val="24"/>
        </w:rPr>
      </w:pPr>
      <w:r w:rsidRPr="008039B6">
        <w:rPr>
          <w:rFonts w:ascii="Times New Roman" w:eastAsia="Calibri" w:hAnsi="Times New Roman" w:cs="Times New Roman"/>
          <w:sz w:val="24"/>
          <w:szCs w:val="24"/>
        </w:rPr>
        <w:t>That the prayers and wit</w:t>
      </w:r>
      <w:r w:rsidR="00090422">
        <w:rPr>
          <w:rFonts w:ascii="Times New Roman" w:eastAsia="Calibri" w:hAnsi="Times New Roman" w:cs="Times New Roman"/>
          <w:sz w:val="24"/>
          <w:szCs w:val="24"/>
        </w:rPr>
        <w:t>ness of those taking part in</w:t>
      </w:r>
      <w:r w:rsidRPr="008039B6">
        <w:rPr>
          <w:rFonts w:ascii="Times New Roman" w:eastAsia="Calibri" w:hAnsi="Times New Roman" w:cs="Times New Roman"/>
          <w:sz w:val="24"/>
          <w:szCs w:val="24"/>
        </w:rPr>
        <w:t xml:space="preserve"> 40 Days for Li</w:t>
      </w:r>
      <w:r w:rsidR="00090422">
        <w:rPr>
          <w:rFonts w:ascii="Times New Roman" w:eastAsia="Calibri" w:hAnsi="Times New Roman" w:cs="Times New Roman"/>
          <w:sz w:val="24"/>
          <w:szCs w:val="24"/>
        </w:rPr>
        <w:t xml:space="preserve">fe </w:t>
      </w:r>
      <w:r w:rsidRPr="008039B6">
        <w:rPr>
          <w:rFonts w:ascii="Times New Roman" w:eastAsia="Calibri" w:hAnsi="Times New Roman" w:cs="Times New Roman"/>
          <w:sz w:val="24"/>
          <w:szCs w:val="24"/>
        </w:rPr>
        <w:t>may lead to a greater appreciation for the dignity and sanctity of all human life, we pray to the Lord…</w:t>
      </w:r>
    </w:p>
    <w:p w:rsidR="003A7DC4" w:rsidRPr="003A7DC4" w:rsidRDefault="003A7DC4" w:rsidP="003A7DC4">
      <w:pPr>
        <w:rPr>
          <w:rFonts w:ascii="Calibri" w:eastAsia="Calibri" w:hAnsi="Calibri" w:cs="Times New Roman"/>
        </w:rPr>
      </w:pPr>
    </w:p>
    <w:p w:rsidR="003A7DC4" w:rsidRPr="003A7DC4" w:rsidRDefault="003A7DC4" w:rsidP="003A7DC4"/>
    <w:sectPr w:rsidR="003A7DC4" w:rsidRPr="003A7DC4" w:rsidSect="005675F8">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0C" w:rsidRDefault="008327E8">
      <w:pPr>
        <w:spacing w:after="0" w:line="240" w:lineRule="auto"/>
      </w:pPr>
      <w:r>
        <w:separator/>
      </w:r>
    </w:p>
  </w:endnote>
  <w:endnote w:type="continuationSeparator" w:id="0">
    <w:p w:rsidR="0028370C" w:rsidRDefault="0083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8D" w:rsidRDefault="005F4F4B" w:rsidP="009C458D">
    <w:pPr>
      <w:pStyle w:val="Footer"/>
      <w:jc w:val="center"/>
      <w:rPr>
        <w:rStyle w:val="Emphasis"/>
      </w:rPr>
    </w:pPr>
  </w:p>
  <w:p w:rsidR="005675F8" w:rsidRPr="00912059" w:rsidRDefault="00982F14" w:rsidP="005675F8">
    <w:pPr>
      <w:pStyle w:val="Footer"/>
      <w:jc w:val="center"/>
      <w:rPr>
        <w:rStyle w:val="Emphasis"/>
        <w:rFonts w:ascii="Century Gothic" w:hAnsi="Century Gothic"/>
      </w:rPr>
    </w:pPr>
    <w:r w:rsidRPr="00912059">
      <w:rPr>
        <w:rStyle w:val="Emphasis"/>
        <w:rFonts w:ascii="Century Gothic" w:hAnsi="Century Gothic"/>
      </w:rPr>
      <w:t xml:space="preserve">40 Days for Life Baton Rouge is a </w:t>
    </w:r>
    <w:r>
      <w:rPr>
        <w:rStyle w:val="Emphasis"/>
        <w:rFonts w:ascii="Century Gothic" w:hAnsi="Century Gothic"/>
      </w:rPr>
      <w:t>Non</w:t>
    </w:r>
    <w:r w:rsidRPr="00912059">
      <w:rPr>
        <w:rStyle w:val="Emphasis"/>
        <w:rFonts w:ascii="Century Gothic" w:hAnsi="Century Gothic"/>
      </w:rPr>
      <w:t>denominational Project of the</w:t>
    </w:r>
  </w:p>
  <w:p w:rsidR="005675F8" w:rsidRDefault="00982F14" w:rsidP="005675F8">
    <w:pPr>
      <w:pStyle w:val="Footer"/>
      <w:jc w:val="center"/>
      <w:rPr>
        <w:b/>
        <w:color w:val="74A5DA"/>
        <w:sz w:val="24"/>
        <w:szCs w:val="24"/>
      </w:rPr>
    </w:pPr>
    <w:r w:rsidRPr="00912059">
      <w:rPr>
        <w:rStyle w:val="Emphasis"/>
        <w:rFonts w:ascii="Century Gothic" w:hAnsi="Century Gothic"/>
      </w:rPr>
      <w:t xml:space="preserve">Office of Marriage and Family Life, Diocese of Baton Rouge and Baton Rouge Right to Life </w:t>
    </w:r>
    <w:r>
      <w:rPr>
        <w:rStyle w:val="Emphasis"/>
      </w:rPr>
      <w:t xml:space="preserve">         </w:t>
    </w:r>
  </w:p>
  <w:p w:rsidR="005675F8" w:rsidRPr="00912059" w:rsidRDefault="005F4F4B" w:rsidP="005675F8">
    <w:pPr>
      <w:spacing w:after="0" w:line="240" w:lineRule="auto"/>
      <w:jc w:val="center"/>
      <w:rPr>
        <w:b/>
        <w:color w:val="74A5DA"/>
        <w:sz w:val="4"/>
        <w:szCs w:val="4"/>
      </w:rPr>
    </w:pPr>
  </w:p>
  <w:p w:rsidR="005675F8" w:rsidRDefault="00982F14" w:rsidP="005675F8">
    <w:pPr>
      <w:spacing w:after="0" w:line="240" w:lineRule="auto"/>
      <w:jc w:val="center"/>
    </w:pPr>
    <w:r w:rsidRPr="004B415E">
      <w:rPr>
        <w:b/>
        <w:color w:val="74A5DA"/>
        <w:sz w:val="24"/>
        <w:szCs w:val="24"/>
      </w:rPr>
      <w:t>www.</w:t>
    </w:r>
    <w:r w:rsidRPr="004B415E">
      <w:rPr>
        <w:b/>
        <w:color w:val="74A5DA"/>
        <w:sz w:val="28"/>
        <w:szCs w:val="28"/>
      </w:rPr>
      <w:t>40DaysForLifeBR</w:t>
    </w:r>
    <w:r w:rsidRPr="004B415E">
      <w:rPr>
        <w:b/>
        <w:color w:val="74A5DA"/>
        <w:sz w:val="24"/>
        <w:szCs w:val="24"/>
      </w:rPr>
      <w:t>.com</w:t>
    </w:r>
    <w:r>
      <w:rPr>
        <w:b/>
        <w:color w:val="74A5DA"/>
        <w:sz w:val="24"/>
        <w:szCs w:val="24"/>
      </w:rPr>
      <w:t xml:space="preserve">                                          Facebook: 40 Days for Life Baton Rouge                                  </w:t>
    </w:r>
  </w:p>
  <w:p w:rsidR="00D86E5C" w:rsidRPr="009C458D" w:rsidRDefault="005F4F4B" w:rsidP="005675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0C" w:rsidRDefault="008327E8">
      <w:pPr>
        <w:spacing w:after="0" w:line="240" w:lineRule="auto"/>
      </w:pPr>
      <w:r>
        <w:separator/>
      </w:r>
    </w:p>
  </w:footnote>
  <w:footnote w:type="continuationSeparator" w:id="0">
    <w:p w:rsidR="0028370C" w:rsidRDefault="0083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5C" w:rsidRDefault="00982F14" w:rsidP="00B80AA3">
    <w:pPr>
      <w:pStyle w:val="Header"/>
      <w:jc w:val="center"/>
    </w:pPr>
    <w:r>
      <w:rPr>
        <w:b/>
        <w:noProof/>
        <w:sz w:val="28"/>
        <w:szCs w:val="28"/>
      </w:rPr>
      <w:drawing>
        <wp:inline distT="0" distB="0" distL="0" distR="0" wp14:anchorId="717D3429" wp14:editId="6B470520">
          <wp:extent cx="32156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830580"/>
                  </a:xfrm>
                  <a:prstGeom prst="rect">
                    <a:avLst/>
                  </a:prstGeom>
                  <a:noFill/>
                  <a:ln>
                    <a:noFill/>
                  </a:ln>
                </pic:spPr>
              </pic:pic>
            </a:graphicData>
          </a:graphic>
        </wp:inline>
      </w:drawing>
    </w:r>
  </w:p>
  <w:p w:rsidR="007A0712" w:rsidRDefault="005F4F4B" w:rsidP="00B80AA3">
    <w:pPr>
      <w:pStyle w:val="Header"/>
      <w:jc w:val="center"/>
    </w:pPr>
  </w:p>
  <w:p w:rsidR="007A0712" w:rsidRPr="007A0712" w:rsidRDefault="00982F14" w:rsidP="007A0712">
    <w:pPr>
      <w:pStyle w:val="Header"/>
      <w:jc w:val="center"/>
      <w:rPr>
        <w:rFonts w:ascii="Garamond" w:hAnsi="Garamond"/>
        <w:sz w:val="28"/>
        <w:szCs w:val="28"/>
      </w:rPr>
    </w:pPr>
    <w:r w:rsidRPr="007A0712">
      <w:rPr>
        <w:rFonts w:ascii="Garamond" w:hAnsi="Garamond"/>
        <w:sz w:val="28"/>
        <w:szCs w:val="28"/>
      </w:rPr>
      <w:t>201</w:t>
    </w:r>
    <w:r w:rsidR="005F4F4B">
      <w:rPr>
        <w:rFonts w:ascii="Garamond" w:hAnsi="Garamond"/>
        <w:sz w:val="28"/>
        <w:szCs w:val="28"/>
      </w:rPr>
      <w:t>8</w:t>
    </w:r>
    <w:r w:rsidRPr="007A0712">
      <w:rPr>
        <w:rFonts w:ascii="Garamond" w:hAnsi="Garamond"/>
        <w:sz w:val="28"/>
        <w:szCs w:val="28"/>
      </w:rPr>
      <w:t xml:space="preserve"> Sample Bulletin </w:t>
    </w:r>
    <w:r>
      <w:rPr>
        <w:rFonts w:ascii="Garamond" w:hAnsi="Garamond"/>
        <w:sz w:val="28"/>
        <w:szCs w:val="28"/>
      </w:rPr>
      <w:t xml:space="preserve">and Pulpit </w:t>
    </w:r>
    <w:r w:rsidRPr="007A0712">
      <w:rPr>
        <w:rFonts w:ascii="Garamond" w:hAnsi="Garamond"/>
        <w:sz w:val="28"/>
        <w:szCs w:val="28"/>
      </w:rPr>
      <w:t>Announcements</w:t>
    </w:r>
  </w:p>
  <w:p w:rsidR="005F4F4B" w:rsidRDefault="005F4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C4"/>
    <w:rsid w:val="00090422"/>
    <w:rsid w:val="000F2221"/>
    <w:rsid w:val="00181A1A"/>
    <w:rsid w:val="0028370C"/>
    <w:rsid w:val="003A7DC4"/>
    <w:rsid w:val="004C25A8"/>
    <w:rsid w:val="00504BC0"/>
    <w:rsid w:val="005B6B03"/>
    <w:rsid w:val="005D22A5"/>
    <w:rsid w:val="005F4F4B"/>
    <w:rsid w:val="008039B6"/>
    <w:rsid w:val="008327E8"/>
    <w:rsid w:val="008D42B8"/>
    <w:rsid w:val="008D44DB"/>
    <w:rsid w:val="00982F14"/>
    <w:rsid w:val="00993AE1"/>
    <w:rsid w:val="00A74078"/>
    <w:rsid w:val="00D90F8C"/>
    <w:rsid w:val="00DF3741"/>
    <w:rsid w:val="00EE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7DC4"/>
    <w:rPr>
      <w:rFonts w:ascii="Calibri" w:eastAsia="Calibri" w:hAnsi="Calibri" w:cs="Times New Roman"/>
    </w:rPr>
  </w:style>
  <w:style w:type="paragraph" w:styleId="Footer">
    <w:name w:val="footer"/>
    <w:basedOn w:val="Normal"/>
    <w:link w:val="Foot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A7DC4"/>
    <w:rPr>
      <w:rFonts w:ascii="Calibri" w:eastAsia="Calibri" w:hAnsi="Calibri" w:cs="Times New Roman"/>
    </w:rPr>
  </w:style>
  <w:style w:type="character" w:styleId="Emphasis">
    <w:name w:val="Emphasis"/>
    <w:basedOn w:val="DefaultParagraphFont"/>
    <w:uiPriority w:val="20"/>
    <w:qFormat/>
    <w:rsid w:val="003A7DC4"/>
    <w:rPr>
      <w:i/>
      <w:iCs/>
    </w:rPr>
  </w:style>
  <w:style w:type="paragraph" w:styleId="BalloonText">
    <w:name w:val="Balloon Text"/>
    <w:basedOn w:val="Normal"/>
    <w:link w:val="BalloonTextChar"/>
    <w:uiPriority w:val="99"/>
    <w:semiHidden/>
    <w:unhideWhenUsed/>
    <w:rsid w:val="003A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C4"/>
    <w:rPr>
      <w:rFonts w:ascii="Tahoma" w:hAnsi="Tahoma" w:cs="Tahoma"/>
      <w:sz w:val="16"/>
      <w:szCs w:val="16"/>
    </w:rPr>
  </w:style>
  <w:style w:type="character" w:styleId="Hyperlink">
    <w:name w:val="Hyperlink"/>
    <w:basedOn w:val="DefaultParagraphFont"/>
    <w:uiPriority w:val="99"/>
    <w:unhideWhenUsed/>
    <w:rsid w:val="004C25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7DC4"/>
    <w:rPr>
      <w:rFonts w:ascii="Calibri" w:eastAsia="Calibri" w:hAnsi="Calibri" w:cs="Times New Roman"/>
    </w:rPr>
  </w:style>
  <w:style w:type="paragraph" w:styleId="Footer">
    <w:name w:val="footer"/>
    <w:basedOn w:val="Normal"/>
    <w:link w:val="Foot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A7DC4"/>
    <w:rPr>
      <w:rFonts w:ascii="Calibri" w:eastAsia="Calibri" w:hAnsi="Calibri" w:cs="Times New Roman"/>
    </w:rPr>
  </w:style>
  <w:style w:type="character" w:styleId="Emphasis">
    <w:name w:val="Emphasis"/>
    <w:basedOn w:val="DefaultParagraphFont"/>
    <w:uiPriority w:val="20"/>
    <w:qFormat/>
    <w:rsid w:val="003A7DC4"/>
    <w:rPr>
      <w:i/>
      <w:iCs/>
    </w:rPr>
  </w:style>
  <w:style w:type="paragraph" w:styleId="BalloonText">
    <w:name w:val="Balloon Text"/>
    <w:basedOn w:val="Normal"/>
    <w:link w:val="BalloonTextChar"/>
    <w:uiPriority w:val="99"/>
    <w:semiHidden/>
    <w:unhideWhenUsed/>
    <w:rsid w:val="003A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C4"/>
    <w:rPr>
      <w:rFonts w:ascii="Tahoma" w:hAnsi="Tahoma" w:cs="Tahoma"/>
      <w:sz w:val="16"/>
      <w:szCs w:val="16"/>
    </w:rPr>
  </w:style>
  <w:style w:type="character" w:styleId="Hyperlink">
    <w:name w:val="Hyperlink"/>
    <w:basedOn w:val="DefaultParagraphFont"/>
    <w:uiPriority w:val="99"/>
    <w:unhideWhenUsed/>
    <w:rsid w:val="004C2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Mila Gernon</cp:lastModifiedBy>
  <cp:revision>2</cp:revision>
  <cp:lastPrinted>2017-08-07T15:40:00Z</cp:lastPrinted>
  <dcterms:created xsi:type="dcterms:W3CDTF">2018-07-03T19:17:00Z</dcterms:created>
  <dcterms:modified xsi:type="dcterms:W3CDTF">2018-07-03T19:17:00Z</dcterms:modified>
</cp:coreProperties>
</file>